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40" w:type="dxa"/>
        <w:tblInd w:w="-1152" w:type="dxa"/>
        <w:tblLook w:val="04A0" w:firstRow="1" w:lastRow="0" w:firstColumn="1" w:lastColumn="0" w:noHBand="0" w:noVBand="1"/>
      </w:tblPr>
      <w:tblGrid>
        <w:gridCol w:w="1260"/>
        <w:gridCol w:w="5895"/>
        <w:gridCol w:w="4185"/>
      </w:tblGrid>
      <w:tr w:rsidR="003971C9" w:rsidRPr="003971C9" w14:paraId="6FE6F68D" w14:textId="77777777" w:rsidTr="003971C9">
        <w:trPr>
          <w:trHeight w:val="620"/>
        </w:trPr>
        <w:tc>
          <w:tcPr>
            <w:tcW w:w="1260" w:type="dxa"/>
          </w:tcPr>
          <w:p w14:paraId="699AED0F" w14:textId="77777777" w:rsidR="00414AEA" w:rsidRPr="003971C9" w:rsidRDefault="00414AEA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Age</w:t>
            </w:r>
          </w:p>
        </w:tc>
        <w:tc>
          <w:tcPr>
            <w:tcW w:w="5895" w:type="dxa"/>
          </w:tcPr>
          <w:p w14:paraId="77855A5F" w14:textId="77777777" w:rsidR="00414AEA" w:rsidRPr="003971C9" w:rsidRDefault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Hand Skills</w:t>
            </w:r>
          </w:p>
        </w:tc>
        <w:tc>
          <w:tcPr>
            <w:tcW w:w="4185" w:type="dxa"/>
          </w:tcPr>
          <w:p w14:paraId="51E8ED5D" w14:textId="77777777" w:rsidR="00414AEA" w:rsidRPr="003971C9" w:rsidRDefault="003971C9">
            <w:p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What You Can Do To Encourage T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hese Skills</w:t>
            </w:r>
          </w:p>
        </w:tc>
      </w:tr>
      <w:tr w:rsidR="003971C9" w:rsidRPr="003971C9" w14:paraId="4F9CAE38" w14:textId="77777777" w:rsidTr="003971C9">
        <w:tc>
          <w:tcPr>
            <w:tcW w:w="1260" w:type="dxa"/>
          </w:tcPr>
          <w:p w14:paraId="0A8D8366" w14:textId="77777777" w:rsidR="003971C9" w:rsidRDefault="00414AEA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 xml:space="preserve">1-6 </w:t>
            </w:r>
          </w:p>
          <w:p w14:paraId="71F6A36A" w14:textId="77777777" w:rsidR="00414AEA" w:rsidRPr="003971C9" w:rsidRDefault="00414AEA" w:rsidP="003971C9">
            <w:pPr>
              <w:rPr>
                <w:rFonts w:ascii="Comic Sans MS Bold" w:hAnsi="Comic Sans MS Bold"/>
                <w:b/>
                <w:color w:val="0000FF"/>
              </w:rPr>
            </w:pPr>
            <w:proofErr w:type="gramStart"/>
            <w:r w:rsidRPr="003971C9">
              <w:rPr>
                <w:rFonts w:ascii="Comic Sans MS Bold" w:hAnsi="Comic Sans MS Bold"/>
                <w:b/>
                <w:color w:val="0000FF"/>
              </w:rPr>
              <w:t>months</w:t>
            </w:r>
            <w:proofErr w:type="gramEnd"/>
          </w:p>
        </w:tc>
        <w:tc>
          <w:tcPr>
            <w:tcW w:w="5895" w:type="dxa"/>
          </w:tcPr>
          <w:p w14:paraId="1DE7FEAA" w14:textId="77777777" w:rsidR="001D340F" w:rsidRPr="003971C9" w:rsidRDefault="003971C9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 xml:space="preserve">Babies are born with a grasping reflex and </w:t>
            </w:r>
            <w:r w:rsidR="001D340F" w:rsidRPr="003971C9">
              <w:rPr>
                <w:rFonts w:ascii="Comic Sans MS Bold" w:hAnsi="Comic Sans MS Bold"/>
                <w:b/>
                <w:color w:val="0000FF"/>
              </w:rPr>
              <w:t>will close fingers when the palm is touched (newborn to 2 months)</w:t>
            </w:r>
          </w:p>
          <w:p w14:paraId="68217BA0" w14:textId="77777777" w:rsidR="001D340F" w:rsidRPr="003971C9" w:rsidRDefault="003971C9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Baby will open hands and attempt</w:t>
            </w:r>
            <w:r w:rsidR="001D340F" w:rsidRPr="003971C9">
              <w:rPr>
                <w:rFonts w:ascii="Comic Sans MS Bold" w:hAnsi="Comic Sans MS Bold"/>
                <w:b/>
                <w:color w:val="0000FF"/>
              </w:rPr>
              <w:t xml:space="preserve"> to gra</w:t>
            </w:r>
            <w:r>
              <w:rPr>
                <w:rFonts w:ascii="Comic Sans MS Bold" w:hAnsi="Comic Sans MS Bold"/>
                <w:b/>
                <w:color w:val="0000FF"/>
              </w:rPr>
              <w:t>s</w:t>
            </w:r>
            <w:r w:rsidR="001D340F" w:rsidRPr="003971C9">
              <w:rPr>
                <w:rFonts w:ascii="Comic Sans MS Bold" w:hAnsi="Comic Sans MS Bold"/>
                <w:b/>
                <w:color w:val="0000FF"/>
              </w:rPr>
              <w:t>p an object (approx. 8 weeks)</w:t>
            </w:r>
          </w:p>
          <w:p w14:paraId="679087FB" w14:textId="77777777" w:rsidR="00414AEA" w:rsidRPr="003971C9" w:rsidRDefault="003971C9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Reach toward an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 xml:space="preserve"> object but </w:t>
            </w:r>
            <w:r>
              <w:rPr>
                <w:rFonts w:ascii="Comic Sans MS Bold" w:hAnsi="Comic Sans MS Bold"/>
                <w:b/>
                <w:color w:val="0000FF"/>
              </w:rPr>
              <w:t>does not grasp it (approx.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 xml:space="preserve"> 1-4 months)</w:t>
            </w:r>
          </w:p>
          <w:p w14:paraId="2EBDA6BD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Uses vision to reach for and grasp objects accurately (approx. 5-6 months)</w:t>
            </w:r>
          </w:p>
          <w:p w14:paraId="3CB2727B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Radial palmer grasp (thumb is opposed) which allows a firm grip around an object (approx. 7 months)</w:t>
            </w:r>
          </w:p>
          <w:p w14:paraId="24DEC003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An inferior pincer grasp develops-allowing the child t</w:t>
            </w:r>
            <w:r w:rsidR="005A46B7">
              <w:rPr>
                <w:rFonts w:ascii="Comic Sans MS Bold" w:hAnsi="Comic Sans MS Bold"/>
                <w:b/>
                <w:color w:val="0000FF"/>
              </w:rPr>
              <w:t>o</w:t>
            </w:r>
            <w:r w:rsidRPr="003971C9">
              <w:rPr>
                <w:rFonts w:ascii="Comic Sans MS Bold" w:hAnsi="Comic Sans MS Bold"/>
                <w:b/>
                <w:color w:val="0000FF"/>
              </w:rPr>
              <w:t xml:space="preserve"> grasp a small object between the side of the finger and the thumb pad (9 months)</w:t>
            </w:r>
          </w:p>
          <w:p w14:paraId="1078F913" w14:textId="77777777" w:rsidR="001D340F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Places toys in their mouth (b</w:t>
            </w:r>
            <w:r w:rsidR="005A46B7">
              <w:rPr>
                <w:rFonts w:ascii="Comic Sans MS Bold" w:hAnsi="Comic Sans MS Bold"/>
                <w:b/>
                <w:color w:val="0000FF"/>
              </w:rPr>
              <w:t>irth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-6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0BF81A68" w14:textId="77777777" w:rsidR="003C3F5D" w:rsidRPr="003971C9" w:rsidRDefault="005A46B7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Bats at toys and mo</w:t>
            </w:r>
            <w:r w:rsidR="003C3F5D" w:rsidRPr="003971C9">
              <w:rPr>
                <w:rFonts w:ascii="Comic Sans MS Bold" w:hAnsi="Comic Sans MS Bold"/>
                <w:b/>
                <w:color w:val="0000FF"/>
              </w:rPr>
              <w:t>biles (b</w:t>
            </w:r>
            <w:r>
              <w:rPr>
                <w:rFonts w:ascii="Comic Sans MS Bold" w:hAnsi="Comic Sans MS Bold"/>
                <w:b/>
                <w:color w:val="0000FF"/>
              </w:rPr>
              <w:t>irth</w:t>
            </w:r>
            <w:r w:rsidR="003C3F5D" w:rsidRPr="003971C9">
              <w:rPr>
                <w:rFonts w:ascii="Comic Sans MS Bold" w:hAnsi="Comic Sans MS Bold"/>
                <w:b/>
                <w:color w:val="0000FF"/>
              </w:rPr>
              <w:t>-6</w:t>
            </w:r>
            <w:r>
              <w:rPr>
                <w:rFonts w:ascii="Comic Sans MS Bold" w:hAnsi="Comic Sans MS Bold"/>
                <w:b/>
                <w:color w:val="0000FF"/>
              </w:rPr>
              <w:t>mos.</w:t>
            </w:r>
            <w:r w:rsidR="003C3F5D"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4819CCB7" w14:textId="77777777" w:rsidR="003C3F5D" w:rsidRPr="005A46B7" w:rsidRDefault="003C3F5D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5A46B7">
              <w:rPr>
                <w:rFonts w:ascii="Comic Sans MS Bold" w:hAnsi="Comic Sans MS Bold"/>
                <w:b/>
                <w:color w:val="0000FF"/>
              </w:rPr>
              <w:t>Throw toys (b</w:t>
            </w:r>
            <w:r w:rsidR="005A46B7" w:rsidRPr="005A46B7">
              <w:rPr>
                <w:rFonts w:ascii="Comic Sans MS Bold" w:hAnsi="Comic Sans MS Bold"/>
                <w:b/>
                <w:color w:val="0000FF"/>
              </w:rPr>
              <w:t>irth</w:t>
            </w:r>
            <w:r w:rsidRPr="005A46B7">
              <w:rPr>
                <w:rFonts w:ascii="Comic Sans MS Bold" w:hAnsi="Comic Sans MS Bold"/>
                <w:b/>
                <w:color w:val="0000FF"/>
              </w:rPr>
              <w:t>-6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Pr="005A46B7">
              <w:rPr>
                <w:rFonts w:ascii="Comic Sans MS Bold" w:hAnsi="Comic Sans MS Bold"/>
                <w:b/>
                <w:color w:val="0000FF"/>
              </w:rPr>
              <w:t>)</w:t>
            </w:r>
          </w:p>
        </w:tc>
        <w:tc>
          <w:tcPr>
            <w:tcW w:w="4185" w:type="dxa"/>
          </w:tcPr>
          <w:p w14:paraId="20CF6685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</w:p>
        </w:tc>
      </w:tr>
      <w:tr w:rsidR="003971C9" w:rsidRPr="003971C9" w14:paraId="15E34EDC" w14:textId="77777777" w:rsidTr="003971C9">
        <w:tc>
          <w:tcPr>
            <w:tcW w:w="1260" w:type="dxa"/>
          </w:tcPr>
          <w:p w14:paraId="48D47322" w14:textId="77777777" w:rsidR="00414AEA" w:rsidRPr="003971C9" w:rsidRDefault="003971C9" w:rsidP="003971C9">
            <w:p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 xml:space="preserve">6-12 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>months</w:t>
            </w:r>
          </w:p>
        </w:tc>
        <w:tc>
          <w:tcPr>
            <w:tcW w:w="5895" w:type="dxa"/>
          </w:tcPr>
          <w:p w14:paraId="1951C28F" w14:textId="77777777" w:rsidR="003C3F5D" w:rsidRPr="005A46B7" w:rsidRDefault="005A46B7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 xml:space="preserve">Crude raking </w:t>
            </w:r>
            <w:r w:rsidR="003C3F5D" w:rsidRPr="003971C9">
              <w:rPr>
                <w:rFonts w:ascii="Comic Sans MS Bold" w:hAnsi="Comic Sans MS Bold"/>
                <w:b/>
                <w:color w:val="0000FF"/>
              </w:rPr>
              <w:t>of small object (7 months)</w:t>
            </w:r>
          </w:p>
          <w:p w14:paraId="70A1AE4E" w14:textId="77777777" w:rsidR="003C3F5D" w:rsidRPr="005A46B7" w:rsidRDefault="00414AEA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Grasp and throw objects with great</w:t>
            </w:r>
            <w:r w:rsidR="005A46B7">
              <w:rPr>
                <w:rFonts w:ascii="Comic Sans MS Bold" w:hAnsi="Comic Sans MS Bold"/>
                <w:b/>
                <w:color w:val="0000FF"/>
              </w:rPr>
              <w:t>er accuracy (approx. 9-12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05A8D5AF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Accurately releases objects into a container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 9-12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391A4B0E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Child is able to isolate index finger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10 months)</w:t>
            </w:r>
          </w:p>
          <w:p w14:paraId="40BE1F91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 xml:space="preserve">Pincer grasp is developed-child is </w:t>
            </w:r>
            <w:r w:rsidRPr="003971C9">
              <w:rPr>
                <w:rFonts w:ascii="Comic Sans MS Bold" w:hAnsi="Comic Sans MS Bold"/>
                <w:b/>
                <w:color w:val="0000FF"/>
              </w:rPr>
              <w:lastRenderedPageBreak/>
              <w:t>able to stabilize a small object bet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ween its index finger and thumb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(approx. 12 months)</w:t>
            </w:r>
          </w:p>
          <w:p w14:paraId="58CDE274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Picks up a spoon by the handle (approx. 1 year)</w:t>
            </w:r>
          </w:p>
          <w:p w14:paraId="6D7561BE" w14:textId="77777777" w:rsidR="00414AEA" w:rsidRPr="003971C9" w:rsidRDefault="00414AEA">
            <w:pPr>
              <w:rPr>
                <w:rFonts w:ascii="Comic Sans MS Bold" w:hAnsi="Comic Sans MS Bold"/>
                <w:b/>
                <w:color w:val="0000FF"/>
              </w:rPr>
            </w:pPr>
          </w:p>
        </w:tc>
        <w:tc>
          <w:tcPr>
            <w:tcW w:w="4185" w:type="dxa"/>
          </w:tcPr>
          <w:p w14:paraId="4B339B8D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</w:p>
        </w:tc>
      </w:tr>
      <w:tr w:rsidR="003971C9" w:rsidRPr="003971C9" w14:paraId="6179557F" w14:textId="77777777" w:rsidTr="003971C9">
        <w:tc>
          <w:tcPr>
            <w:tcW w:w="1260" w:type="dxa"/>
          </w:tcPr>
          <w:p w14:paraId="4C551135" w14:textId="77777777" w:rsidR="00414AEA" w:rsidRPr="003971C9" w:rsidRDefault="00414AEA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lastRenderedPageBreak/>
              <w:t>12-18 Months</w:t>
            </w:r>
          </w:p>
        </w:tc>
        <w:tc>
          <w:tcPr>
            <w:tcW w:w="5895" w:type="dxa"/>
          </w:tcPr>
          <w:p w14:paraId="7681FC70" w14:textId="77777777" w:rsidR="003971C9" w:rsidRPr="003971C9" w:rsidRDefault="003971C9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Turns pages of cardboard book (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approx.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12-15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73BE3AE3" w14:textId="77777777" w:rsidR="003971C9" w:rsidRPr="003971C9" w:rsidRDefault="003971C9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Builds 2 cube tower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12-15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63E60D60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Bilateral hand use to navigate their environment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Child uses</w:t>
            </w:r>
            <w:r w:rsidRPr="003971C9">
              <w:rPr>
                <w:rFonts w:ascii="Comic Sans MS Bold" w:hAnsi="Comic Sans MS Bold"/>
                <w:b/>
                <w:color w:val="0000FF"/>
              </w:rPr>
              <w:t xml:space="preserve"> two hands together)</w:t>
            </w:r>
          </w:p>
          <w:p w14:paraId="0B9BFFE8" w14:textId="77777777" w:rsidR="001D340F" w:rsidRPr="003971C9" w:rsidRDefault="005A46B7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Scribbling with a crayon (approx. 12-</w:t>
            </w:r>
            <w:r w:rsidR="001D340F" w:rsidRPr="003971C9">
              <w:rPr>
                <w:rFonts w:ascii="Comic Sans MS Bold" w:hAnsi="Comic Sans MS Bold"/>
                <w:b/>
                <w:color w:val="0000FF"/>
              </w:rPr>
              <w:t>24 months)</w:t>
            </w:r>
          </w:p>
          <w:p w14:paraId="7AB52D90" w14:textId="77777777" w:rsidR="001D340F" w:rsidRPr="005A46B7" w:rsidRDefault="001D340F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Place rings on a cone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12-24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13A1D5B1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Imitate simple strokes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12-24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428F9BD3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Grab block and throw it into a container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13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1A59D428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May be ready to scribble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13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 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032CC898" w14:textId="77777777" w:rsidR="003C3F5D" w:rsidRPr="005A46B7" w:rsidRDefault="003C3F5D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May be able to use a spoon –but not consistently (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approx.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13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68181C53" w14:textId="77777777" w:rsidR="003C3F5D" w:rsidRPr="003971C9" w:rsidRDefault="003C3F5D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Can hold crackers and similar shaped foods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12-15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00038356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P</w:t>
            </w:r>
            <w:r w:rsidR="005A46B7">
              <w:rPr>
                <w:rFonts w:ascii="Comic Sans MS Bold" w:hAnsi="Comic Sans MS Bold"/>
                <w:b/>
                <w:color w:val="0000FF"/>
              </w:rPr>
              <w:t>i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ncer grasp</w:t>
            </w:r>
            <w:r w:rsidR="005A46B7">
              <w:rPr>
                <w:rFonts w:ascii="Comic Sans MS Bold" w:hAnsi="Comic Sans MS Bold"/>
                <w:b/>
                <w:color w:val="0000FF"/>
              </w:rPr>
              <w:t>-Child can use the index finger and thumb to hold small item (approx. 18 months)</w:t>
            </w:r>
          </w:p>
          <w:p w14:paraId="21D222EE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 xml:space="preserve">Feed self with spoon </w:t>
            </w:r>
            <w:r w:rsidR="005A46B7">
              <w:rPr>
                <w:rFonts w:ascii="Comic Sans MS Bold" w:hAnsi="Comic Sans MS Bold"/>
                <w:b/>
                <w:color w:val="0000FF"/>
              </w:rPr>
              <w:t>(approx. 18 mos.)</w:t>
            </w:r>
          </w:p>
          <w:p w14:paraId="1592D025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 xml:space="preserve">Hold a cup </w:t>
            </w:r>
            <w:r w:rsidR="005A46B7">
              <w:rPr>
                <w:rFonts w:ascii="Comic Sans MS Bold" w:hAnsi="Comic Sans MS Bold"/>
                <w:b/>
                <w:color w:val="0000FF"/>
              </w:rPr>
              <w:t>(approx.18mos.)</w:t>
            </w:r>
          </w:p>
          <w:p w14:paraId="3C47C7E9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Stacks 3 blocks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16 months)</w:t>
            </w:r>
          </w:p>
          <w:p w14:paraId="28CD1B23" w14:textId="77777777" w:rsidR="00F26ADC" w:rsidRPr="005A46B7" w:rsidRDefault="003971C9" w:rsidP="005A46B7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Imitates crayon stroke (</w:t>
            </w:r>
            <w:r w:rsidR="005A46B7">
              <w:rPr>
                <w:rFonts w:ascii="Comic Sans MS Bold" w:hAnsi="Comic Sans MS Bold"/>
                <w:b/>
                <w:color w:val="0000FF"/>
              </w:rPr>
              <w:t>approx.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16-19 months)</w:t>
            </w:r>
          </w:p>
        </w:tc>
        <w:tc>
          <w:tcPr>
            <w:tcW w:w="4185" w:type="dxa"/>
          </w:tcPr>
          <w:p w14:paraId="5F96D5A5" w14:textId="77777777" w:rsidR="00414AEA" w:rsidRDefault="005A46B7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Nesting toys</w:t>
            </w:r>
          </w:p>
          <w:p w14:paraId="388F032B" w14:textId="77777777" w:rsidR="005A46B7" w:rsidRPr="003971C9" w:rsidRDefault="005A46B7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Play games that require your child to roll balls back and forth</w:t>
            </w:r>
          </w:p>
        </w:tc>
      </w:tr>
      <w:tr w:rsidR="003971C9" w:rsidRPr="003971C9" w14:paraId="76E24A0B" w14:textId="77777777" w:rsidTr="003971C9">
        <w:tc>
          <w:tcPr>
            <w:tcW w:w="1260" w:type="dxa"/>
          </w:tcPr>
          <w:p w14:paraId="06D1D0EB" w14:textId="77777777" w:rsidR="00414AEA" w:rsidRPr="003971C9" w:rsidRDefault="00414AEA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18-24</w:t>
            </w:r>
          </w:p>
          <w:p w14:paraId="3A486A70" w14:textId="77777777" w:rsidR="003971C9" w:rsidRPr="003971C9" w:rsidRDefault="003971C9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Months</w:t>
            </w:r>
          </w:p>
        </w:tc>
        <w:tc>
          <w:tcPr>
            <w:tcW w:w="5895" w:type="dxa"/>
          </w:tcPr>
          <w:p w14:paraId="072824D4" w14:textId="77777777" w:rsidR="00414AEA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Holds a crayon or marker without help (21)</w:t>
            </w:r>
          </w:p>
          <w:p w14:paraId="2A19A033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May start to use one hand over the other (</w:t>
            </w:r>
            <w:r w:rsidR="005A46B7">
              <w:rPr>
                <w:rFonts w:ascii="Comic Sans MS Bold" w:hAnsi="Comic Sans MS Bold"/>
                <w:b/>
                <w:color w:val="0000FF"/>
              </w:rPr>
              <w:t xml:space="preserve">approx.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21</w:t>
            </w:r>
            <w:r w:rsidR="005A46B7">
              <w:rPr>
                <w:rFonts w:ascii="Comic Sans MS Bold" w:hAnsi="Comic Sans MS Bold"/>
                <w:b/>
                <w:color w:val="0000FF"/>
              </w:rPr>
              <w:t>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34238D6F" w14:textId="77777777" w:rsidR="00F26ADC" w:rsidRPr="003971C9" w:rsidRDefault="00F26ADC" w:rsidP="00452280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Tower of 6 cubes (</w:t>
            </w:r>
            <w:r w:rsidR="00452280">
              <w:rPr>
                <w:rFonts w:ascii="Comic Sans MS Bold" w:hAnsi="Comic Sans MS Bold"/>
                <w:b/>
                <w:color w:val="0000FF"/>
              </w:rPr>
              <w:t xml:space="preserve">approx.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22</w:t>
            </w:r>
            <w:r w:rsidR="00452280">
              <w:rPr>
                <w:rFonts w:ascii="Comic Sans MS Bold" w:hAnsi="Comic Sans MS Bold"/>
                <w:b/>
                <w:color w:val="0000FF"/>
              </w:rPr>
              <w:t>mos.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)</w:t>
            </w:r>
          </w:p>
          <w:p w14:paraId="52F5AB0C" w14:textId="77777777" w:rsidR="00F26ADC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 xml:space="preserve">More involvement of using </w:t>
            </w:r>
            <w:r w:rsidR="00452280">
              <w:rPr>
                <w:rFonts w:ascii="Comic Sans MS Bold" w:hAnsi="Comic Sans MS Bold"/>
                <w:b/>
                <w:color w:val="0000FF"/>
              </w:rPr>
              <w:t>“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helping hand</w:t>
            </w:r>
            <w:r w:rsidR="00452280">
              <w:rPr>
                <w:rFonts w:ascii="Comic Sans MS Bold" w:hAnsi="Comic Sans MS Bold"/>
                <w:b/>
                <w:color w:val="0000FF"/>
              </w:rPr>
              <w:t>”</w:t>
            </w:r>
            <w:r w:rsidRPr="003971C9">
              <w:rPr>
                <w:rFonts w:ascii="Comic Sans MS Bold" w:hAnsi="Comic Sans MS Bold"/>
                <w:b/>
                <w:color w:val="0000FF"/>
              </w:rPr>
              <w:t xml:space="preserve"> during feeding (</w:t>
            </w:r>
            <w:r w:rsidR="00452280">
              <w:rPr>
                <w:rFonts w:ascii="Comic Sans MS Bold" w:hAnsi="Comic Sans MS Bold"/>
                <w:b/>
                <w:color w:val="0000FF"/>
              </w:rPr>
              <w:t xml:space="preserve">approx. </w:t>
            </w:r>
            <w:r w:rsidRPr="003971C9">
              <w:rPr>
                <w:rFonts w:ascii="Comic Sans MS Bold" w:hAnsi="Comic Sans MS Bold"/>
                <w:b/>
                <w:color w:val="0000FF"/>
              </w:rPr>
              <w:t>23 months)</w:t>
            </w:r>
          </w:p>
          <w:p w14:paraId="35AFCF64" w14:textId="77777777" w:rsidR="005A46B7" w:rsidRPr="003971C9" w:rsidRDefault="005A46B7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Attempts to fold paper (approx.20-23 mos.)</w:t>
            </w:r>
          </w:p>
        </w:tc>
        <w:tc>
          <w:tcPr>
            <w:tcW w:w="4185" w:type="dxa"/>
          </w:tcPr>
          <w:p w14:paraId="34B3F59D" w14:textId="77777777" w:rsidR="00414AEA" w:rsidRPr="003971C9" w:rsidRDefault="00452280" w:rsidP="00452280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Introduce puzzles with large pieces and knobs</w:t>
            </w:r>
          </w:p>
        </w:tc>
      </w:tr>
      <w:tr w:rsidR="003971C9" w:rsidRPr="003971C9" w14:paraId="0DFE5BDB" w14:textId="77777777" w:rsidTr="003971C9">
        <w:tc>
          <w:tcPr>
            <w:tcW w:w="1260" w:type="dxa"/>
          </w:tcPr>
          <w:p w14:paraId="623F892C" w14:textId="77777777" w:rsidR="00414AEA" w:rsidRPr="003971C9" w:rsidRDefault="003971C9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2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>-3 Years</w:t>
            </w:r>
          </w:p>
        </w:tc>
        <w:tc>
          <w:tcPr>
            <w:tcW w:w="5895" w:type="dxa"/>
          </w:tcPr>
          <w:p w14:paraId="3A7E3C85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Begins to color on paper</w:t>
            </w:r>
          </w:p>
          <w:p w14:paraId="17E48480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Completes pegboard designs</w:t>
            </w:r>
          </w:p>
          <w:p w14:paraId="34BBCF3C" w14:textId="77777777" w:rsidR="00F26ADC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C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arry large ball with 2 hands</w:t>
            </w:r>
          </w:p>
          <w:p w14:paraId="2409F522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Eat with fork and spoon</w:t>
            </w:r>
          </w:p>
          <w:p w14:paraId="2D0DE601" w14:textId="77777777" w:rsidR="00F26ADC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Zips/unzip zipper</w:t>
            </w:r>
          </w:p>
          <w:p w14:paraId="093D873D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 xml:space="preserve">Child can complete a 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 xml:space="preserve">3 shape puzzle </w:t>
            </w:r>
          </w:p>
          <w:p w14:paraId="1879DE98" w14:textId="77777777" w:rsidR="00F26ADC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T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urns pages of a book one at a time</w:t>
            </w:r>
          </w:p>
          <w:p w14:paraId="165D1FE0" w14:textId="77777777" w:rsidR="00F26ADC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I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mitates horizontal, vertical and circles</w:t>
            </w:r>
          </w:p>
          <w:p w14:paraId="0D9C7FC3" w14:textId="77777777" w:rsidR="00F26ADC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T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urns door knobs to open do</w:t>
            </w:r>
            <w:r>
              <w:rPr>
                <w:rFonts w:ascii="Comic Sans MS Bold" w:hAnsi="Comic Sans MS Bold"/>
                <w:b/>
                <w:color w:val="0000FF"/>
              </w:rPr>
              <w:t>o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rs</w:t>
            </w:r>
          </w:p>
          <w:p w14:paraId="47DE15D6" w14:textId="77777777" w:rsidR="00F26ADC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S</w:t>
            </w:r>
            <w:r w:rsidR="00F26ADC" w:rsidRPr="003971C9">
              <w:rPr>
                <w:rFonts w:ascii="Comic Sans MS Bold" w:hAnsi="Comic Sans MS Bold"/>
                <w:b/>
                <w:color w:val="0000FF"/>
              </w:rPr>
              <w:t>nip with scissors</w:t>
            </w:r>
          </w:p>
          <w:p w14:paraId="2DF87CD9" w14:textId="77777777" w:rsidR="003971C9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M</w:t>
            </w:r>
            <w:r w:rsidR="003971C9" w:rsidRPr="003971C9">
              <w:rPr>
                <w:rFonts w:ascii="Comic Sans MS Bold" w:hAnsi="Comic Sans MS Bold"/>
                <w:b/>
                <w:color w:val="0000FF"/>
              </w:rPr>
              <w:t xml:space="preserve">anipulates buttons on clothing </w:t>
            </w:r>
          </w:p>
        </w:tc>
        <w:tc>
          <w:tcPr>
            <w:tcW w:w="4185" w:type="dxa"/>
          </w:tcPr>
          <w:p w14:paraId="30DA5CF6" w14:textId="77777777" w:rsidR="00414AEA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Play with 1 inch beads</w:t>
            </w:r>
          </w:p>
          <w:p w14:paraId="442D11D3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Read books and have your child turn the pages</w:t>
            </w:r>
          </w:p>
          <w:p w14:paraId="101197EF" w14:textId="77777777" w:rsidR="00452280" w:rsidRPr="003971C9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Have your child attempt to use the zippers and buttons on their clothes</w:t>
            </w:r>
          </w:p>
        </w:tc>
      </w:tr>
      <w:tr w:rsidR="003971C9" w:rsidRPr="003971C9" w14:paraId="22D98C97" w14:textId="77777777" w:rsidTr="003971C9">
        <w:tc>
          <w:tcPr>
            <w:tcW w:w="1260" w:type="dxa"/>
          </w:tcPr>
          <w:p w14:paraId="7216A497" w14:textId="77777777" w:rsidR="003971C9" w:rsidRPr="003971C9" w:rsidRDefault="003971C9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3-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 xml:space="preserve">4 </w:t>
            </w:r>
          </w:p>
          <w:p w14:paraId="69B5325C" w14:textId="77777777" w:rsidR="00414AEA" w:rsidRPr="003971C9" w:rsidRDefault="003971C9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Y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>ears</w:t>
            </w:r>
          </w:p>
        </w:tc>
        <w:tc>
          <w:tcPr>
            <w:tcW w:w="5895" w:type="dxa"/>
          </w:tcPr>
          <w:p w14:paraId="6759D6DA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Is able to draw and name a circle and cross</w:t>
            </w:r>
          </w:p>
          <w:p w14:paraId="7C944474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Color simple picture</w:t>
            </w:r>
          </w:p>
          <w:p w14:paraId="5F131F7C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Copy vertical and horizontal lines</w:t>
            </w:r>
          </w:p>
          <w:p w14:paraId="7BABAFEF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Accurately string ½ inch beads</w:t>
            </w:r>
          </w:p>
          <w:p w14:paraId="04896681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Towers cubes</w:t>
            </w:r>
          </w:p>
          <w:p w14:paraId="262E0DF3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Snip paper with scissors</w:t>
            </w:r>
          </w:p>
          <w:p w14:paraId="4FD9E7C3" w14:textId="77777777" w:rsidR="001D340F" w:rsidRPr="003971C9" w:rsidRDefault="001D340F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Copy a 3 block pyramid</w:t>
            </w:r>
          </w:p>
        </w:tc>
        <w:tc>
          <w:tcPr>
            <w:tcW w:w="4185" w:type="dxa"/>
          </w:tcPr>
          <w:p w14:paraId="759CFE6D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</w:p>
        </w:tc>
      </w:tr>
      <w:tr w:rsidR="003971C9" w:rsidRPr="003971C9" w14:paraId="09600337" w14:textId="77777777" w:rsidTr="003971C9">
        <w:tc>
          <w:tcPr>
            <w:tcW w:w="1260" w:type="dxa"/>
          </w:tcPr>
          <w:p w14:paraId="0EF35367" w14:textId="77777777" w:rsidR="00414AEA" w:rsidRPr="003971C9" w:rsidRDefault="00414AEA" w:rsidP="003971C9">
            <w:p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4-</w:t>
            </w:r>
            <w:proofErr w:type="gramStart"/>
            <w:r w:rsidRPr="003971C9">
              <w:rPr>
                <w:rFonts w:ascii="Comic Sans MS Bold" w:hAnsi="Comic Sans MS Bold"/>
                <w:b/>
                <w:color w:val="0000FF"/>
              </w:rPr>
              <w:t xml:space="preserve">5 </w:t>
            </w:r>
            <w:r w:rsidR="003971C9" w:rsidRPr="003971C9">
              <w:rPr>
                <w:rFonts w:ascii="Comic Sans MS Bold" w:hAnsi="Comic Sans MS Bold"/>
                <w:b/>
                <w:color w:val="0000FF"/>
              </w:rPr>
              <w:t xml:space="preserve"> Years</w:t>
            </w:r>
            <w:proofErr w:type="gramEnd"/>
          </w:p>
        </w:tc>
        <w:tc>
          <w:tcPr>
            <w:tcW w:w="5895" w:type="dxa"/>
          </w:tcPr>
          <w:p w14:paraId="27D34207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Demonstrates good use of both hands together (Bilateral Coordination)</w:t>
            </w:r>
          </w:p>
          <w:p w14:paraId="6E98D571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Draws and Names Pictures</w:t>
            </w:r>
          </w:p>
          <w:p w14:paraId="78413427" w14:textId="77777777" w:rsidR="00414AEA" w:rsidRPr="003971C9" w:rsidRDefault="00F26ADC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Cu</w:t>
            </w:r>
            <w:r w:rsidR="00414AEA" w:rsidRPr="003971C9">
              <w:rPr>
                <w:rFonts w:ascii="Comic Sans MS Bold" w:hAnsi="Comic Sans MS Bold"/>
                <w:b/>
                <w:color w:val="0000FF"/>
              </w:rPr>
              <w:t>ts and pastes simple pictures</w:t>
            </w:r>
          </w:p>
          <w:p w14:paraId="787AAFC7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Copies simple forms and some letters</w:t>
            </w:r>
          </w:p>
          <w:p w14:paraId="15B66FFD" w14:textId="77777777" w:rsidR="00414AEA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 w:rsidRPr="003971C9">
              <w:rPr>
                <w:rFonts w:ascii="Comic Sans MS Bold" w:hAnsi="Comic Sans MS Bold"/>
                <w:b/>
                <w:color w:val="0000FF"/>
              </w:rPr>
              <w:t>Increasingly good fine motor control (use of hands and fingers)</w:t>
            </w:r>
          </w:p>
          <w:p w14:paraId="12F2F8C8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Holds crayon or marker with tripod grasp (approx. 5 years)</w:t>
            </w:r>
          </w:p>
          <w:p w14:paraId="0E3EC928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Cuts on line with scissors-although not perfectly (approx. 5 years)</w:t>
            </w:r>
          </w:p>
          <w:p w14:paraId="19B7B55C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Preference of one hand (hand dominance) is established (approx. 5 years)</w:t>
            </w:r>
          </w:p>
          <w:p w14:paraId="37B55C3F" w14:textId="77777777" w:rsidR="00452280" w:rsidRDefault="00452280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May be able to color within the lines (approx. 5 years.)</w:t>
            </w:r>
          </w:p>
          <w:p w14:paraId="43A09DDA" w14:textId="77777777" w:rsidR="00452280" w:rsidRPr="003971C9" w:rsidRDefault="00452280" w:rsidP="00452280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  <w:r>
              <w:rPr>
                <w:rFonts w:ascii="Comic Sans MS Bold" w:hAnsi="Comic Sans MS Bold"/>
                <w:b/>
                <w:color w:val="0000FF"/>
              </w:rPr>
              <w:t>Reproduces many</w:t>
            </w:r>
            <w:bookmarkStart w:id="0" w:name="_GoBack"/>
            <w:bookmarkEnd w:id="0"/>
            <w:r>
              <w:rPr>
                <w:rFonts w:ascii="Comic Sans MS Bold" w:hAnsi="Comic Sans MS Bold"/>
                <w:b/>
                <w:color w:val="0000FF"/>
              </w:rPr>
              <w:t xml:space="preserve"> shapes and letters  (approx. 5 years)</w:t>
            </w:r>
          </w:p>
        </w:tc>
        <w:tc>
          <w:tcPr>
            <w:tcW w:w="4185" w:type="dxa"/>
          </w:tcPr>
          <w:p w14:paraId="03D47A2F" w14:textId="77777777" w:rsidR="00414AEA" w:rsidRPr="003971C9" w:rsidRDefault="00414AEA" w:rsidP="003971C9">
            <w:pPr>
              <w:pStyle w:val="ListParagraph"/>
              <w:numPr>
                <w:ilvl w:val="0"/>
                <w:numId w:val="1"/>
              </w:numPr>
              <w:rPr>
                <w:rFonts w:ascii="Comic Sans MS Bold" w:hAnsi="Comic Sans MS Bold"/>
                <w:b/>
                <w:color w:val="0000FF"/>
              </w:rPr>
            </w:pPr>
          </w:p>
        </w:tc>
      </w:tr>
    </w:tbl>
    <w:p w14:paraId="436819EA" w14:textId="77777777" w:rsidR="009670B5" w:rsidRPr="003971C9" w:rsidRDefault="009670B5">
      <w:pPr>
        <w:rPr>
          <w:rFonts w:ascii="Comic Sans MS Bold" w:hAnsi="Comic Sans MS Bold"/>
          <w:b/>
          <w:color w:val="0000FF"/>
        </w:rPr>
      </w:pPr>
    </w:p>
    <w:sectPr w:rsidR="009670B5" w:rsidRPr="003971C9" w:rsidSect="009670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 Bold">
    <w:panose1 w:val="030F09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81939"/>
    <w:multiLevelType w:val="hybridMultilevel"/>
    <w:tmpl w:val="56BA9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EA"/>
    <w:rsid w:val="001D340F"/>
    <w:rsid w:val="003971C9"/>
    <w:rsid w:val="003C3F5D"/>
    <w:rsid w:val="00414AEA"/>
    <w:rsid w:val="00452280"/>
    <w:rsid w:val="005A46B7"/>
    <w:rsid w:val="009670B5"/>
    <w:rsid w:val="00F2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22F2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530</Words>
  <Characters>3026</Characters>
  <Application>Microsoft Macintosh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Toolin</dc:creator>
  <cp:keywords/>
  <dc:description/>
  <cp:lastModifiedBy>Dina Toolin</cp:lastModifiedBy>
  <cp:revision>2</cp:revision>
  <dcterms:created xsi:type="dcterms:W3CDTF">2013-02-19T15:44:00Z</dcterms:created>
  <dcterms:modified xsi:type="dcterms:W3CDTF">2013-02-19T15:44:00Z</dcterms:modified>
</cp:coreProperties>
</file>